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7D5" w:rsidRPr="007F07D5" w:rsidRDefault="007F07D5" w:rsidP="007F07D5">
      <w:pPr>
        <w:rPr>
          <w:rFonts w:asciiTheme="majorEastAsia" w:eastAsiaTheme="majorEastAsia" w:hAnsiTheme="majorEastAsia"/>
          <w:szCs w:val="21"/>
        </w:rPr>
      </w:pPr>
      <w:r w:rsidRPr="007F07D5">
        <w:rPr>
          <w:rFonts w:asciiTheme="majorEastAsia" w:eastAsiaTheme="majorEastAsia" w:hAnsiTheme="majorEastAsia" w:hint="eastAsia"/>
          <w:szCs w:val="21"/>
        </w:rPr>
        <w:t>附</w:t>
      </w:r>
      <w:r w:rsidR="00FF5A33">
        <w:rPr>
          <w:rFonts w:asciiTheme="majorEastAsia" w:eastAsiaTheme="majorEastAsia" w:hAnsiTheme="majorEastAsia" w:hint="eastAsia"/>
          <w:szCs w:val="21"/>
        </w:rPr>
        <w:t xml:space="preserve"> </w:t>
      </w:r>
      <w:r w:rsidRPr="007F07D5">
        <w:rPr>
          <w:rFonts w:asciiTheme="majorEastAsia" w:eastAsiaTheme="majorEastAsia" w:hAnsiTheme="majorEastAsia" w:hint="eastAsia"/>
          <w:szCs w:val="21"/>
        </w:rPr>
        <w:t>件</w:t>
      </w:r>
    </w:p>
    <w:p w:rsidR="000205E6" w:rsidRDefault="009E39CB" w:rsidP="00897430">
      <w:pPr>
        <w:jc w:val="center"/>
        <w:rPr>
          <w:rFonts w:asciiTheme="majorEastAsia" w:eastAsiaTheme="majorEastAsia" w:hAnsiTheme="majorEastAsia" w:hint="eastAsia"/>
          <w:b/>
          <w:sz w:val="28"/>
          <w:szCs w:val="28"/>
        </w:rPr>
      </w:pPr>
      <w:r w:rsidRPr="009E39CB">
        <w:rPr>
          <w:rFonts w:asciiTheme="majorEastAsia" w:eastAsiaTheme="majorEastAsia" w:hAnsiTheme="majorEastAsia" w:hint="eastAsia"/>
          <w:b/>
          <w:sz w:val="28"/>
          <w:szCs w:val="28"/>
        </w:rPr>
        <w:t>黄山市屯溪城市建设投资有限责任公司</w:t>
      </w:r>
      <w:r w:rsidRPr="009E39CB">
        <w:rPr>
          <w:rFonts w:asciiTheme="majorEastAsia" w:eastAsiaTheme="majorEastAsia" w:hAnsiTheme="majorEastAsia"/>
          <w:b/>
          <w:sz w:val="28"/>
          <w:szCs w:val="28"/>
        </w:rPr>
        <w:t>小型项目</w:t>
      </w:r>
      <w:r w:rsidRPr="009E39CB">
        <w:rPr>
          <w:rFonts w:asciiTheme="majorEastAsia" w:eastAsiaTheme="majorEastAsia" w:hAnsiTheme="majorEastAsia" w:hint="eastAsia"/>
          <w:b/>
          <w:sz w:val="28"/>
          <w:szCs w:val="28"/>
        </w:rPr>
        <w:t>施工监理</w:t>
      </w:r>
      <w:r w:rsidRPr="009E39CB">
        <w:rPr>
          <w:rFonts w:asciiTheme="majorEastAsia" w:eastAsiaTheme="majorEastAsia" w:hAnsiTheme="majorEastAsia"/>
          <w:b/>
          <w:sz w:val="28"/>
          <w:szCs w:val="28"/>
        </w:rPr>
        <w:t>用户库</w:t>
      </w:r>
    </w:p>
    <w:p w:rsidR="00C96182" w:rsidRDefault="009E39CB" w:rsidP="00897430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bookmarkStart w:id="0" w:name="_GoBack"/>
      <w:bookmarkEnd w:id="0"/>
      <w:r w:rsidRPr="009E39CB">
        <w:rPr>
          <w:rFonts w:asciiTheme="majorEastAsia" w:eastAsiaTheme="majorEastAsia" w:hAnsiTheme="majorEastAsia" w:hint="eastAsia"/>
          <w:b/>
          <w:sz w:val="28"/>
          <w:szCs w:val="28"/>
        </w:rPr>
        <w:t>服务采购项目</w:t>
      </w:r>
      <w:r w:rsidR="00897430" w:rsidRPr="00897430">
        <w:rPr>
          <w:rFonts w:asciiTheme="majorEastAsia" w:eastAsiaTheme="majorEastAsia" w:hAnsiTheme="majorEastAsia" w:hint="eastAsia"/>
          <w:b/>
          <w:sz w:val="28"/>
          <w:szCs w:val="28"/>
        </w:rPr>
        <w:t>成交供应商名单</w:t>
      </w:r>
    </w:p>
    <w:p w:rsidR="00897430" w:rsidRPr="00897430" w:rsidRDefault="00897430" w:rsidP="00897430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hint="eastAsia"/>
          <w:b/>
          <w:szCs w:val="21"/>
        </w:rPr>
      </w:pPr>
      <w:r w:rsidRPr="009E39CB">
        <w:rPr>
          <w:rFonts w:asciiTheme="majorEastAsia" w:eastAsiaTheme="majorEastAsia" w:hAnsiTheme="majorEastAsia" w:hint="eastAsia"/>
          <w:b/>
          <w:szCs w:val="21"/>
        </w:rPr>
        <w:t>第一包：房屋建筑工程施工监理类</w:t>
      </w:r>
      <w:r w:rsidRPr="009E39CB">
        <w:rPr>
          <w:rFonts w:asciiTheme="majorEastAsia" w:eastAsiaTheme="majorEastAsia" w:hAnsiTheme="majorEastAsia"/>
          <w:b/>
          <w:szCs w:val="21"/>
        </w:rPr>
        <w:t>投标人用户库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1、江苏雨田工程咨询集团有限公司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2、黄山双星工程咨询有限公司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3、合肥工大建设监理有限责任公司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4、安徽恒正建设工程项目管理有限公司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5、安徽恒信建设工程管理有限公司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6、黄山徽建控股集团有限公司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7、杭州大江建设项目管理有限公司 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8、浙江工程建设管理有限公司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9、浙江东亿工程管理有限公司  </w:t>
      </w:r>
    </w:p>
    <w:p w:rsidR="009E39CB" w:rsidRDefault="009E39CB" w:rsidP="009E39CB">
      <w:pPr>
        <w:spacing w:line="360" w:lineRule="auto"/>
        <w:rPr>
          <w:rFonts w:ascii="宋体" w:eastAsia="宋体" w:hAnsi="宋体" w:cs="宋体" w:hint="eastAsia"/>
          <w:szCs w:val="24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10、黄山市建设监理有限公司  </w:t>
      </w:r>
      <w:r w:rsidRPr="009E39CB">
        <w:rPr>
          <w:rFonts w:ascii="宋体" w:eastAsia="宋体" w:hAnsi="宋体" w:cs="宋体" w:hint="eastAsia"/>
          <w:szCs w:val="24"/>
        </w:rPr>
        <w:t xml:space="preserve"> </w:t>
      </w:r>
    </w:p>
    <w:p w:rsidR="009E39CB" w:rsidRPr="009E39CB" w:rsidRDefault="009E39CB" w:rsidP="009E39CB">
      <w:pPr>
        <w:widowControl/>
        <w:spacing w:line="520" w:lineRule="exact"/>
        <w:contextualSpacing/>
        <w:rPr>
          <w:rFonts w:asciiTheme="majorEastAsia" w:eastAsiaTheme="majorEastAsia" w:hAnsiTheme="majorEastAsia"/>
          <w:b/>
          <w:szCs w:val="21"/>
        </w:rPr>
      </w:pPr>
      <w:r w:rsidRPr="009E39CB">
        <w:rPr>
          <w:rFonts w:asciiTheme="majorEastAsia" w:eastAsiaTheme="majorEastAsia" w:hAnsiTheme="majorEastAsia" w:hint="eastAsia"/>
          <w:b/>
          <w:szCs w:val="21"/>
        </w:rPr>
        <w:t>第二包：</w:t>
      </w:r>
      <w:r w:rsidRPr="009E39CB">
        <w:rPr>
          <w:rFonts w:asciiTheme="majorEastAsia" w:eastAsiaTheme="majorEastAsia" w:hAnsiTheme="majorEastAsia"/>
          <w:b/>
          <w:szCs w:val="21"/>
        </w:rPr>
        <w:t>市政公用工程</w:t>
      </w:r>
      <w:r w:rsidRPr="009E39CB">
        <w:rPr>
          <w:rFonts w:asciiTheme="majorEastAsia" w:eastAsiaTheme="majorEastAsia" w:hAnsiTheme="majorEastAsia" w:hint="eastAsia"/>
          <w:b/>
          <w:szCs w:val="21"/>
        </w:rPr>
        <w:t>施工监理类</w:t>
      </w:r>
      <w:r w:rsidRPr="009E39CB">
        <w:rPr>
          <w:rFonts w:asciiTheme="majorEastAsia" w:eastAsiaTheme="majorEastAsia" w:hAnsiTheme="majorEastAsia"/>
          <w:b/>
          <w:szCs w:val="21"/>
        </w:rPr>
        <w:t>投标人用户库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1、江苏雨田工程咨询集团有限公司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2、黄山双星工程咨询有限公司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3、合肥工大建设监理有限责任公司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4、安徽恒正建设工程项目管理有限公司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5、安徽恒信建设工程管理有限公司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6、黄山徽建控股集团有限公司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7、杭州大江建设项目管理有限公司 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8、浙江工程建设管理有限公司   </w:t>
      </w:r>
    </w:p>
    <w:p w:rsidR="009E39CB" w:rsidRPr="009E39CB" w:rsidRDefault="009E39CB" w:rsidP="009E39CB">
      <w:pPr>
        <w:spacing w:line="360" w:lineRule="auto"/>
        <w:rPr>
          <w:rFonts w:asciiTheme="majorEastAsia" w:eastAsiaTheme="majorEastAsia" w:hAnsiTheme="majorEastAsia" w:cs="Times New Roman" w:hint="eastAsia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9、浙江东亿工程管理有限公司  </w:t>
      </w:r>
    </w:p>
    <w:p w:rsidR="00557746" w:rsidRDefault="009E39CB" w:rsidP="009E39CB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  <w:r w:rsidRPr="009E39CB">
        <w:rPr>
          <w:rFonts w:asciiTheme="majorEastAsia" w:eastAsiaTheme="majorEastAsia" w:hAnsiTheme="majorEastAsia" w:cs="Times New Roman" w:hint="eastAsia"/>
          <w:szCs w:val="21"/>
        </w:rPr>
        <w:t xml:space="preserve">10、黄山市建设监理有限公司  </w:t>
      </w:r>
    </w:p>
    <w:p w:rsid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</w:p>
    <w:p w:rsidR="00557746" w:rsidRDefault="00557746" w:rsidP="00557746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</w:p>
    <w:p w:rsidR="007F07D5" w:rsidRPr="007F07D5" w:rsidRDefault="007F07D5" w:rsidP="007F07D5">
      <w:pPr>
        <w:spacing w:line="360" w:lineRule="auto"/>
        <w:rPr>
          <w:rFonts w:asciiTheme="majorEastAsia" w:eastAsiaTheme="majorEastAsia" w:hAnsiTheme="majorEastAsia" w:cs="Times New Roman"/>
          <w:szCs w:val="21"/>
        </w:rPr>
      </w:pPr>
    </w:p>
    <w:sectPr w:rsidR="007F07D5" w:rsidRPr="007F07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35E" w:rsidRDefault="0029435E" w:rsidP="009E39CB">
      <w:r>
        <w:separator/>
      </w:r>
    </w:p>
  </w:endnote>
  <w:endnote w:type="continuationSeparator" w:id="0">
    <w:p w:rsidR="0029435E" w:rsidRDefault="0029435E" w:rsidP="009E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35E" w:rsidRDefault="0029435E" w:rsidP="009E39CB">
      <w:r>
        <w:separator/>
      </w:r>
    </w:p>
  </w:footnote>
  <w:footnote w:type="continuationSeparator" w:id="0">
    <w:p w:rsidR="0029435E" w:rsidRDefault="0029435E" w:rsidP="009E3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D90B77"/>
    <w:multiLevelType w:val="singleLevel"/>
    <w:tmpl w:val="AFD90B77"/>
    <w:lvl w:ilvl="0">
      <w:start w:val="8"/>
      <w:numFmt w:val="decimal"/>
      <w:suff w:val="space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182"/>
    <w:rsid w:val="000205E6"/>
    <w:rsid w:val="0029435E"/>
    <w:rsid w:val="002F05E4"/>
    <w:rsid w:val="00557746"/>
    <w:rsid w:val="00591B27"/>
    <w:rsid w:val="006F2D23"/>
    <w:rsid w:val="007F07D5"/>
    <w:rsid w:val="00897430"/>
    <w:rsid w:val="009E39CB"/>
    <w:rsid w:val="00C96182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W-">
    <w:name w:val="GW-正文"/>
    <w:basedOn w:val="a"/>
    <w:uiPriority w:val="99"/>
    <w:qFormat/>
    <w:rsid w:val="00897430"/>
    <w:pPr>
      <w:widowControl/>
      <w:ind w:firstLine="200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3">
    <w:name w:val="header"/>
    <w:basedOn w:val="a"/>
    <w:link w:val="Char"/>
    <w:uiPriority w:val="99"/>
    <w:unhideWhenUsed/>
    <w:rsid w:val="009E39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39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39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39C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W-">
    <w:name w:val="GW-正文"/>
    <w:basedOn w:val="a"/>
    <w:uiPriority w:val="99"/>
    <w:qFormat/>
    <w:rsid w:val="00897430"/>
    <w:pPr>
      <w:widowControl/>
      <w:ind w:firstLine="200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3">
    <w:name w:val="header"/>
    <w:basedOn w:val="a"/>
    <w:link w:val="Char"/>
    <w:uiPriority w:val="99"/>
    <w:unhideWhenUsed/>
    <w:rsid w:val="009E39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39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39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39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22</cp:revision>
  <dcterms:created xsi:type="dcterms:W3CDTF">2020-05-16T02:43:00Z</dcterms:created>
  <dcterms:modified xsi:type="dcterms:W3CDTF">2020-05-18T09:22:00Z</dcterms:modified>
</cp:coreProperties>
</file>